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1" w:rsidRDefault="00531271" w:rsidP="00531271">
      <w:pPr>
        <w:jc w:val="right"/>
      </w:pPr>
      <w:r>
        <w:t>Chemistry/Ch. 2/Metric System Reference</w:t>
      </w:r>
    </w:p>
    <w:p w:rsidR="00531271" w:rsidRDefault="00531271" w:rsidP="00531271">
      <w:r>
        <w:t xml:space="preserve">Historically metric conversions have been a thorn in the side of many chemistry students.   This NEED NOT </w:t>
      </w:r>
      <w:proofErr w:type="gramStart"/>
      <w:r>
        <w:t>be</w:t>
      </w:r>
      <w:proofErr w:type="gramEnd"/>
      <w:r>
        <w:t xml:space="preserve"> the case.  I teach the metric conversions a little bit differently than some.  I teach </w:t>
      </w:r>
      <w:proofErr w:type="gramStart"/>
      <w:r>
        <w:t>the what</w:t>
      </w:r>
      <w:proofErr w:type="gramEnd"/>
      <w:r>
        <w:t xml:space="preserve"> I call “how many </w:t>
      </w:r>
      <w:proofErr w:type="spellStart"/>
      <w:r>
        <w:t>littles</w:t>
      </w:r>
      <w:proofErr w:type="spellEnd"/>
      <w:r>
        <w:t xml:space="preserve"> in a big” system.  I think it is easier to think this way.  For example, if I ask you, “How many pennies are in a dollar?”  I bet you answer this much faster </w:t>
      </w:r>
      <w:proofErr w:type="gramStart"/>
      <w:r>
        <w:t>than ,</w:t>
      </w:r>
      <w:proofErr w:type="gramEnd"/>
      <w:r>
        <w:t xml:space="preserve"> “How many dollars in a penny?”</w:t>
      </w:r>
    </w:p>
    <w:p w:rsidR="00531271" w:rsidRDefault="00531271" w:rsidP="00531271">
      <w:r>
        <w:t>We’ll start with this:</w:t>
      </w:r>
    </w:p>
    <w:p w:rsidR="00531271" w:rsidRDefault="00531271" w:rsidP="00531271">
      <w:r w:rsidRPr="00531271">
        <w:rPr>
          <w:u w:val="single"/>
        </w:rPr>
        <w:t>M</w:t>
      </w:r>
      <w:r>
        <w:t xml:space="preserve">ega </w:t>
      </w:r>
      <w:r w:rsidRPr="00531271">
        <w:rPr>
          <w:u w:val="single"/>
        </w:rPr>
        <w:t>K</w:t>
      </w:r>
      <w:r>
        <w:t xml:space="preserve">angaroos </w:t>
      </w:r>
      <w:r w:rsidRPr="00531271">
        <w:rPr>
          <w:u w:val="single"/>
        </w:rPr>
        <w:t>H</w:t>
      </w:r>
      <w:r>
        <w:t xml:space="preserve">op </w:t>
      </w:r>
      <w:proofErr w:type="gramStart"/>
      <w:r w:rsidRPr="00531271">
        <w:rPr>
          <w:u w:val="single"/>
        </w:rPr>
        <w:t>D</w:t>
      </w:r>
      <w:r>
        <w:t>own</w:t>
      </w:r>
      <w:proofErr w:type="gramEnd"/>
      <w:r>
        <w:t xml:space="preserve"> </w:t>
      </w:r>
      <w:r w:rsidRPr="00531271">
        <w:rPr>
          <w:u w:val="single"/>
        </w:rPr>
        <w:t>M</w:t>
      </w:r>
      <w:r>
        <w:t xml:space="preserve">ountains </w:t>
      </w:r>
      <w:r w:rsidRPr="00531271">
        <w:rPr>
          <w:u w:val="single"/>
        </w:rPr>
        <w:t>D</w:t>
      </w:r>
      <w:r>
        <w:t xml:space="preserve">rinking </w:t>
      </w:r>
      <w:r w:rsidRPr="00531271">
        <w:rPr>
          <w:u w:val="single"/>
        </w:rPr>
        <w:t>c</w:t>
      </w:r>
      <w:r>
        <w:t xml:space="preserve">hocolate </w:t>
      </w:r>
      <w:r w:rsidRPr="00531271">
        <w:rPr>
          <w:u w:val="single"/>
        </w:rPr>
        <w:t>m</w:t>
      </w:r>
      <w:r>
        <w:t xml:space="preserve">ilk &amp; </w:t>
      </w:r>
      <w:r w:rsidRPr="00531271">
        <w:rPr>
          <w:u w:val="single"/>
        </w:rPr>
        <w:t>m</w:t>
      </w:r>
      <w:r>
        <w:t xml:space="preserve">unching </w:t>
      </w:r>
      <w:proofErr w:type="spellStart"/>
      <w:r w:rsidRPr="00531271">
        <w:rPr>
          <w:u w:val="single"/>
        </w:rPr>
        <w:t>n</w:t>
      </w:r>
      <w:r>
        <w:t>utterbutters</w:t>
      </w:r>
      <w:proofErr w:type="spellEnd"/>
      <w:r>
        <w:t>.</w:t>
      </w:r>
    </w:p>
    <w:p w:rsidR="00531271" w:rsidRDefault="00531271" w:rsidP="00531271">
      <w:r>
        <w:t xml:space="preserve">Note the capital letters represent units that are larger than the base unit of the meter (m), the gram (g), or the </w:t>
      </w:r>
      <w:proofErr w:type="gramStart"/>
      <w:r>
        <w:t>liter(</w:t>
      </w:r>
      <w:proofErr w:type="gramEnd"/>
      <w:r>
        <w:t>L).  These prefixes work with ANY of them.</w:t>
      </w:r>
    </w:p>
    <w:p w:rsidR="00531271" w:rsidRDefault="00531271" w:rsidP="00531271"/>
    <w:p w:rsidR="00531271" w:rsidRDefault="00531271" w:rsidP="00531271">
      <w:r>
        <w:t xml:space="preserve">These units are </w:t>
      </w:r>
      <w:r w:rsidRPr="00193A2E">
        <w:rPr>
          <w:b/>
        </w:rPr>
        <w:t>bigger</w:t>
      </w:r>
      <w:r>
        <w:t xml:space="preserve"> than a meter, gram, or liter, so there are many base units </w:t>
      </w:r>
      <w:r w:rsidRPr="00193A2E">
        <w:rPr>
          <w:i/>
        </w:rPr>
        <w:t>in them</w:t>
      </w:r>
      <w:r>
        <w:t>.</w:t>
      </w:r>
    </w:p>
    <w:tbl>
      <w:tblPr>
        <w:tblStyle w:val="TableGrid"/>
        <w:tblW w:w="0" w:type="auto"/>
        <w:tblLook w:val="04A0"/>
      </w:tblPr>
      <w:tblGrid>
        <w:gridCol w:w="2664"/>
        <w:gridCol w:w="2664"/>
        <w:gridCol w:w="2664"/>
      </w:tblGrid>
      <w:tr w:rsidR="00376D24" w:rsidTr="00531271">
        <w:tc>
          <w:tcPr>
            <w:tcW w:w="2664" w:type="dxa"/>
          </w:tcPr>
          <w:p w:rsidR="00376D24" w:rsidRDefault="00376D24" w:rsidP="00531271">
            <w:r>
              <w:t>Mega (M)</w:t>
            </w:r>
          </w:p>
        </w:tc>
        <w:tc>
          <w:tcPr>
            <w:tcW w:w="2664" w:type="dxa"/>
          </w:tcPr>
          <w:p w:rsidR="00376D24" w:rsidRDefault="00376D24" w:rsidP="00531271">
            <w:r>
              <w:t>How many meters in a Mega meter?</w:t>
            </w:r>
          </w:p>
        </w:tc>
        <w:tc>
          <w:tcPr>
            <w:tcW w:w="2664" w:type="dxa"/>
          </w:tcPr>
          <w:p w:rsidR="00376D24" w:rsidRDefault="00376D24" w:rsidP="00376D24">
            <w:r>
              <w:t>1 x 10</w:t>
            </w:r>
            <w:r w:rsidRPr="00376D24">
              <w:rPr>
                <w:vertAlign w:val="superscript"/>
              </w:rPr>
              <w:t>6</w:t>
            </w:r>
            <w:r>
              <w:t xml:space="preserve"> m = 1 Mm</w:t>
            </w:r>
          </w:p>
          <w:p w:rsidR="00376D24" w:rsidRDefault="00376D24" w:rsidP="00376D24">
            <w:r>
              <w:t>1 x 10</w:t>
            </w:r>
            <w:r w:rsidRPr="00376D24">
              <w:rPr>
                <w:vertAlign w:val="superscript"/>
              </w:rPr>
              <w:t>6</w:t>
            </w:r>
            <w:r>
              <w:t xml:space="preserve"> g = 1 Mg</w:t>
            </w:r>
          </w:p>
          <w:p w:rsidR="00376D24" w:rsidRDefault="00376D24" w:rsidP="00376D24">
            <w:r>
              <w:t>1 x 10</w:t>
            </w:r>
            <w:r w:rsidRPr="00376D24">
              <w:rPr>
                <w:vertAlign w:val="superscript"/>
              </w:rPr>
              <w:t>6</w:t>
            </w:r>
            <w:r>
              <w:t xml:space="preserve"> L = 1 ML</w:t>
            </w:r>
          </w:p>
        </w:tc>
      </w:tr>
      <w:tr w:rsidR="00376D24" w:rsidTr="00531271">
        <w:tc>
          <w:tcPr>
            <w:tcW w:w="2664" w:type="dxa"/>
          </w:tcPr>
          <w:p w:rsidR="00376D24" w:rsidRDefault="00376D24" w:rsidP="00531271">
            <w:r>
              <w:t>Kilo (K)</w:t>
            </w:r>
          </w:p>
        </w:tc>
        <w:tc>
          <w:tcPr>
            <w:tcW w:w="2664" w:type="dxa"/>
          </w:tcPr>
          <w:p w:rsidR="00376D24" w:rsidRDefault="00376D24" w:rsidP="00531271">
            <w:r>
              <w:t>How many meters in a Kilometer?</w:t>
            </w:r>
          </w:p>
        </w:tc>
        <w:tc>
          <w:tcPr>
            <w:tcW w:w="2664" w:type="dxa"/>
          </w:tcPr>
          <w:p w:rsidR="00376D24" w:rsidRDefault="00376D24" w:rsidP="00376D24">
            <w:r>
              <w:t>1 x 10</w:t>
            </w:r>
            <w:r w:rsidRPr="00376D24">
              <w:rPr>
                <w:vertAlign w:val="superscript"/>
              </w:rPr>
              <w:t>3</w:t>
            </w:r>
            <w:r>
              <w:t xml:space="preserve"> m = 1 Km</w:t>
            </w:r>
          </w:p>
          <w:p w:rsidR="00376D24" w:rsidRDefault="00376D24" w:rsidP="00376D24">
            <w:r>
              <w:t>1 x 10</w:t>
            </w:r>
            <w:r w:rsidRPr="00376D24">
              <w:rPr>
                <w:vertAlign w:val="superscript"/>
              </w:rPr>
              <w:t>3</w:t>
            </w:r>
            <w:r>
              <w:t xml:space="preserve"> g = 1 Kg</w:t>
            </w:r>
          </w:p>
          <w:p w:rsidR="00376D24" w:rsidRDefault="00376D24" w:rsidP="00376D24">
            <w:r>
              <w:t>1 x 10</w:t>
            </w:r>
            <w:r w:rsidRPr="00376D24">
              <w:rPr>
                <w:vertAlign w:val="superscript"/>
              </w:rPr>
              <w:t>3</w:t>
            </w:r>
            <w:r>
              <w:t xml:space="preserve"> L = 1 KL</w:t>
            </w:r>
          </w:p>
        </w:tc>
      </w:tr>
      <w:tr w:rsidR="00376D24" w:rsidTr="00531271">
        <w:tc>
          <w:tcPr>
            <w:tcW w:w="2664" w:type="dxa"/>
          </w:tcPr>
          <w:p w:rsidR="00376D24" w:rsidRDefault="00376D24" w:rsidP="00531271">
            <w:r>
              <w:t>H</w:t>
            </w:r>
          </w:p>
        </w:tc>
        <w:tc>
          <w:tcPr>
            <w:tcW w:w="2664" w:type="dxa"/>
          </w:tcPr>
          <w:p w:rsidR="00376D24" w:rsidRDefault="00376D24" w:rsidP="00531271"/>
        </w:tc>
        <w:tc>
          <w:tcPr>
            <w:tcW w:w="2664" w:type="dxa"/>
          </w:tcPr>
          <w:p w:rsidR="00376D24" w:rsidRDefault="00376D24" w:rsidP="00531271"/>
        </w:tc>
      </w:tr>
      <w:tr w:rsidR="00376D24" w:rsidTr="00531271">
        <w:tc>
          <w:tcPr>
            <w:tcW w:w="2664" w:type="dxa"/>
          </w:tcPr>
          <w:p w:rsidR="00376D24" w:rsidRDefault="00376D24" w:rsidP="00531271">
            <w:r>
              <w:t>D</w:t>
            </w:r>
          </w:p>
        </w:tc>
        <w:tc>
          <w:tcPr>
            <w:tcW w:w="2664" w:type="dxa"/>
          </w:tcPr>
          <w:p w:rsidR="00376D24" w:rsidRDefault="00376D24" w:rsidP="00531271"/>
        </w:tc>
        <w:tc>
          <w:tcPr>
            <w:tcW w:w="2664" w:type="dxa"/>
          </w:tcPr>
          <w:p w:rsidR="00376D24" w:rsidRDefault="00376D24" w:rsidP="00531271"/>
        </w:tc>
      </w:tr>
      <w:tr w:rsidR="00376D24" w:rsidTr="00531271">
        <w:tc>
          <w:tcPr>
            <w:tcW w:w="2664" w:type="dxa"/>
          </w:tcPr>
          <w:p w:rsidR="00376D24" w:rsidRDefault="00376D24" w:rsidP="00531271">
            <w:r>
              <w:t>Meter</w:t>
            </w:r>
          </w:p>
        </w:tc>
        <w:tc>
          <w:tcPr>
            <w:tcW w:w="2664" w:type="dxa"/>
          </w:tcPr>
          <w:p w:rsidR="00376D24" w:rsidRDefault="00376D24" w:rsidP="00531271">
            <w:r>
              <w:t>How many meters in a meter?</w:t>
            </w:r>
          </w:p>
        </w:tc>
        <w:tc>
          <w:tcPr>
            <w:tcW w:w="2664" w:type="dxa"/>
          </w:tcPr>
          <w:p w:rsidR="00376D24" w:rsidRDefault="00376D24" w:rsidP="00531271">
            <w:r>
              <w:t>1 x 10</w:t>
            </w:r>
            <w:r w:rsidRPr="00376D24">
              <w:rPr>
                <w:vertAlign w:val="superscript"/>
              </w:rPr>
              <w:t>0</w:t>
            </w:r>
            <w:r>
              <w:t xml:space="preserve"> m = 1 m</w:t>
            </w:r>
          </w:p>
          <w:p w:rsidR="00376D24" w:rsidRDefault="00376D24" w:rsidP="00531271">
            <w:r>
              <w:t>1 x 10</w:t>
            </w:r>
            <w:r w:rsidRPr="00376D24">
              <w:rPr>
                <w:vertAlign w:val="superscript"/>
              </w:rPr>
              <w:t>0</w:t>
            </w:r>
            <w:r>
              <w:t xml:space="preserve"> g = 1 g</w:t>
            </w:r>
          </w:p>
          <w:p w:rsidR="00376D24" w:rsidRDefault="00376D24" w:rsidP="00376D24">
            <w:r>
              <w:t>1 x 10</w:t>
            </w:r>
            <w:r w:rsidRPr="00376D24">
              <w:rPr>
                <w:vertAlign w:val="superscript"/>
              </w:rPr>
              <w:t>0</w:t>
            </w:r>
            <w:r>
              <w:t xml:space="preserve"> L = 1 L</w:t>
            </w:r>
          </w:p>
        </w:tc>
      </w:tr>
    </w:tbl>
    <w:p w:rsidR="00531271" w:rsidRDefault="00531271" w:rsidP="00531271"/>
    <w:p w:rsidR="00376D24" w:rsidRDefault="00376D24" w:rsidP="00531271">
      <w:r>
        <w:t xml:space="preserve">These units are </w:t>
      </w:r>
      <w:r w:rsidRPr="00193A2E">
        <w:rPr>
          <w:b/>
        </w:rPr>
        <w:t>smaller</w:t>
      </w:r>
      <w:r>
        <w:t xml:space="preserve"> than a meter, gram, or liter, so there are many of </w:t>
      </w:r>
      <w:r w:rsidRPr="00193A2E">
        <w:rPr>
          <w:i/>
        </w:rPr>
        <w:t>them</w:t>
      </w:r>
      <w:r>
        <w:t xml:space="preserve"> in a base unit.</w:t>
      </w:r>
    </w:p>
    <w:tbl>
      <w:tblPr>
        <w:tblStyle w:val="TableGrid"/>
        <w:tblW w:w="0" w:type="auto"/>
        <w:tblLook w:val="04A0"/>
      </w:tblPr>
      <w:tblGrid>
        <w:gridCol w:w="2664"/>
        <w:gridCol w:w="2664"/>
        <w:gridCol w:w="2664"/>
      </w:tblGrid>
      <w:tr w:rsidR="00376D24" w:rsidTr="0095728A">
        <w:tc>
          <w:tcPr>
            <w:tcW w:w="2664" w:type="dxa"/>
          </w:tcPr>
          <w:p w:rsidR="00376D24" w:rsidRDefault="00376D24" w:rsidP="00376D24">
            <w:proofErr w:type="spellStart"/>
            <w:r>
              <w:t>deci</w:t>
            </w:r>
            <w:proofErr w:type="spellEnd"/>
            <w:r>
              <w:t xml:space="preserve"> (d)</w:t>
            </w:r>
          </w:p>
        </w:tc>
        <w:tc>
          <w:tcPr>
            <w:tcW w:w="2664" w:type="dxa"/>
          </w:tcPr>
          <w:p w:rsidR="00376D24" w:rsidRDefault="00376D24" w:rsidP="00376D24">
            <w:r>
              <w:t xml:space="preserve">How many </w:t>
            </w:r>
            <w:r>
              <w:t>decimeters in a meter?</w:t>
            </w:r>
          </w:p>
        </w:tc>
        <w:tc>
          <w:tcPr>
            <w:tcW w:w="2664" w:type="dxa"/>
          </w:tcPr>
          <w:p w:rsidR="00376D24" w:rsidRDefault="00376D24" w:rsidP="0095728A">
            <w:r>
              <w:t>1 x 10</w:t>
            </w:r>
            <w:r w:rsidR="00A6484B" w:rsidRPr="00A6484B">
              <w:rPr>
                <w:vertAlign w:val="superscript"/>
              </w:rPr>
              <w:t>1</w:t>
            </w:r>
            <w:r>
              <w:t xml:space="preserve"> </w:t>
            </w:r>
            <w:r w:rsidR="00A6484B">
              <w:t>dm</w:t>
            </w:r>
            <w:r>
              <w:t xml:space="preserve"> = m</w:t>
            </w:r>
          </w:p>
          <w:p w:rsidR="00376D24" w:rsidRDefault="00376D24" w:rsidP="0095728A">
            <w:r>
              <w:t>1 x 10</w:t>
            </w:r>
            <w:r w:rsidR="00A6484B" w:rsidRPr="00A6484B">
              <w:rPr>
                <w:vertAlign w:val="superscript"/>
              </w:rPr>
              <w:t>1</w:t>
            </w:r>
            <w:r>
              <w:t xml:space="preserve"> </w:t>
            </w:r>
            <w:r w:rsidR="00A6484B">
              <w:t>d</w:t>
            </w:r>
            <w:r>
              <w:t>g = 1 g</w:t>
            </w:r>
          </w:p>
          <w:p w:rsidR="00376D24" w:rsidRDefault="00376D24" w:rsidP="00A6484B">
            <w:r>
              <w:t>1 x 10</w:t>
            </w:r>
            <w:r w:rsidR="00A6484B" w:rsidRPr="00A6484B">
              <w:rPr>
                <w:vertAlign w:val="superscript"/>
              </w:rPr>
              <w:t>1</w:t>
            </w:r>
            <w:r>
              <w:t xml:space="preserve"> </w:t>
            </w:r>
            <w:proofErr w:type="spellStart"/>
            <w:r w:rsidR="00A6484B">
              <w:t>d</w:t>
            </w:r>
            <w:r>
              <w:t>L</w:t>
            </w:r>
            <w:proofErr w:type="spellEnd"/>
            <w:r>
              <w:t xml:space="preserve"> = 1 L</w:t>
            </w:r>
          </w:p>
        </w:tc>
      </w:tr>
      <w:tr w:rsidR="00376D24" w:rsidTr="0095728A">
        <w:tc>
          <w:tcPr>
            <w:tcW w:w="2664" w:type="dxa"/>
          </w:tcPr>
          <w:p w:rsidR="00376D24" w:rsidRDefault="00376D24" w:rsidP="00376D24">
            <w:proofErr w:type="spellStart"/>
            <w:r>
              <w:t>centi</w:t>
            </w:r>
            <w:proofErr w:type="spellEnd"/>
            <w:r>
              <w:t xml:space="preserve"> (c)</w:t>
            </w:r>
          </w:p>
        </w:tc>
        <w:tc>
          <w:tcPr>
            <w:tcW w:w="2664" w:type="dxa"/>
          </w:tcPr>
          <w:p w:rsidR="00376D24" w:rsidRDefault="00376D24" w:rsidP="00376D24">
            <w:r>
              <w:t xml:space="preserve">How many </w:t>
            </w:r>
            <w:r>
              <w:t>centimeters in a meter?</w:t>
            </w:r>
          </w:p>
        </w:tc>
        <w:tc>
          <w:tcPr>
            <w:tcW w:w="2664" w:type="dxa"/>
          </w:tcPr>
          <w:p w:rsidR="00376D24" w:rsidRDefault="00376D24" w:rsidP="0095728A">
            <w:r>
              <w:t>1 x 10</w:t>
            </w:r>
            <w:r w:rsidR="00A6484B" w:rsidRPr="00A6484B">
              <w:rPr>
                <w:vertAlign w:val="superscript"/>
              </w:rPr>
              <w:t>2</w:t>
            </w:r>
            <w:r>
              <w:t xml:space="preserve"> </w:t>
            </w:r>
            <w:r w:rsidR="00A6484B">
              <w:t>c</w:t>
            </w:r>
            <w:r>
              <w:t xml:space="preserve">m = </w:t>
            </w:r>
            <w:r w:rsidR="00A6484B">
              <w:t xml:space="preserve">1 </w:t>
            </w:r>
            <w:r>
              <w:t>m</w:t>
            </w:r>
          </w:p>
          <w:p w:rsidR="00376D24" w:rsidRDefault="00376D24" w:rsidP="0095728A">
            <w:r>
              <w:t>1 x 10</w:t>
            </w:r>
            <w:r w:rsidR="00A6484B" w:rsidRPr="00A6484B">
              <w:rPr>
                <w:vertAlign w:val="superscript"/>
              </w:rPr>
              <w:t>2</w:t>
            </w:r>
            <w:r>
              <w:t xml:space="preserve"> </w:t>
            </w:r>
            <w:r w:rsidR="00A6484B">
              <w:t>c</w:t>
            </w:r>
            <w:r>
              <w:t>g = 1 g</w:t>
            </w:r>
          </w:p>
          <w:p w:rsidR="00376D24" w:rsidRDefault="00376D24" w:rsidP="00A6484B">
            <w:r>
              <w:t>1 x 10</w:t>
            </w:r>
            <w:r w:rsidR="00A6484B" w:rsidRPr="00A6484B">
              <w:rPr>
                <w:vertAlign w:val="superscript"/>
              </w:rPr>
              <w:t>2</w:t>
            </w:r>
            <w:r>
              <w:t xml:space="preserve"> </w:t>
            </w:r>
            <w:proofErr w:type="spellStart"/>
            <w:r w:rsidR="00A6484B">
              <w:t>c</w:t>
            </w:r>
            <w:r>
              <w:t>L</w:t>
            </w:r>
            <w:proofErr w:type="spellEnd"/>
            <w:r>
              <w:t xml:space="preserve"> = 1 L</w:t>
            </w:r>
          </w:p>
        </w:tc>
      </w:tr>
      <w:tr w:rsidR="00376D24" w:rsidTr="0095728A">
        <w:tc>
          <w:tcPr>
            <w:tcW w:w="2664" w:type="dxa"/>
          </w:tcPr>
          <w:p w:rsidR="00376D24" w:rsidRDefault="00376D24" w:rsidP="00376D24">
            <w:proofErr w:type="spellStart"/>
            <w:r>
              <w:t>milli</w:t>
            </w:r>
            <w:proofErr w:type="spellEnd"/>
            <w:r>
              <w:t xml:space="preserve"> (m)</w:t>
            </w:r>
          </w:p>
        </w:tc>
        <w:tc>
          <w:tcPr>
            <w:tcW w:w="2664" w:type="dxa"/>
          </w:tcPr>
          <w:p w:rsidR="00376D24" w:rsidRDefault="00376D24" w:rsidP="0095728A">
            <w:r>
              <w:t>How many millimeters in a meter?</w:t>
            </w:r>
          </w:p>
        </w:tc>
        <w:tc>
          <w:tcPr>
            <w:tcW w:w="2664" w:type="dxa"/>
          </w:tcPr>
          <w:p w:rsidR="00A6484B" w:rsidRDefault="00A6484B" w:rsidP="00A6484B">
            <w:r>
              <w:t>1 x 10</w:t>
            </w:r>
            <w:r w:rsidRPr="00A6484B">
              <w:rPr>
                <w:vertAlign w:val="superscript"/>
              </w:rPr>
              <w:t>3</w:t>
            </w:r>
            <w:r>
              <w:t xml:space="preserve"> </w:t>
            </w:r>
            <w:r>
              <w:t>m</w:t>
            </w:r>
            <w:r>
              <w:t xml:space="preserve">m = </w:t>
            </w:r>
            <w:r>
              <w:t xml:space="preserve">1 </w:t>
            </w:r>
            <w:r>
              <w:t>m</w:t>
            </w:r>
          </w:p>
          <w:p w:rsidR="00A6484B" w:rsidRDefault="00A6484B" w:rsidP="00A6484B">
            <w:r>
              <w:t>1 x 10</w:t>
            </w:r>
            <w:r w:rsidRPr="00A6484B">
              <w:rPr>
                <w:vertAlign w:val="superscript"/>
              </w:rPr>
              <w:t>3</w:t>
            </w:r>
            <w:r>
              <w:t xml:space="preserve"> </w:t>
            </w:r>
            <w:r>
              <w:t>m</w:t>
            </w:r>
            <w:r>
              <w:t>g = 1 g</w:t>
            </w:r>
          </w:p>
          <w:p w:rsidR="00376D24" w:rsidRDefault="00A6484B" w:rsidP="00A6484B">
            <w:r>
              <w:t>1 x 10</w:t>
            </w:r>
            <w:r w:rsidRPr="00A6484B">
              <w:rPr>
                <w:vertAlign w:val="superscript"/>
              </w:rPr>
              <w:t>3</w:t>
            </w:r>
            <w:r>
              <w:t xml:space="preserve"> </w:t>
            </w:r>
            <w:proofErr w:type="spellStart"/>
            <w:r>
              <w:t>m</w:t>
            </w:r>
            <w:r>
              <w:t>L</w:t>
            </w:r>
            <w:proofErr w:type="spellEnd"/>
            <w:r>
              <w:t xml:space="preserve"> = 1 L</w:t>
            </w:r>
          </w:p>
        </w:tc>
      </w:tr>
      <w:tr w:rsidR="00376D24" w:rsidTr="0095728A">
        <w:tc>
          <w:tcPr>
            <w:tcW w:w="2664" w:type="dxa"/>
          </w:tcPr>
          <w:p w:rsidR="00376D24" w:rsidRDefault="00376D24" w:rsidP="00376D24">
            <w:r>
              <w:t>micro (µ)</w:t>
            </w:r>
          </w:p>
        </w:tc>
        <w:tc>
          <w:tcPr>
            <w:tcW w:w="2664" w:type="dxa"/>
          </w:tcPr>
          <w:p w:rsidR="00376D24" w:rsidRDefault="00376D24" w:rsidP="0095728A">
            <w:r>
              <w:t>How many micrometers in a meter?</w:t>
            </w:r>
          </w:p>
        </w:tc>
        <w:tc>
          <w:tcPr>
            <w:tcW w:w="2664" w:type="dxa"/>
          </w:tcPr>
          <w:p w:rsidR="00A6484B" w:rsidRDefault="00A6484B" w:rsidP="00A6484B">
            <w:r>
              <w:t>1 x 10</w:t>
            </w:r>
            <w:r w:rsidRPr="00A6484B">
              <w:rPr>
                <w:vertAlign w:val="superscript"/>
              </w:rPr>
              <w:t>6</w:t>
            </w:r>
            <w:r>
              <w:t xml:space="preserve"> </w:t>
            </w:r>
            <w:r>
              <w:t>µ</w:t>
            </w:r>
            <w:r>
              <w:t xml:space="preserve">m = </w:t>
            </w:r>
            <w:r>
              <w:t xml:space="preserve">1 </w:t>
            </w:r>
            <w:r>
              <w:t>m</w:t>
            </w:r>
          </w:p>
          <w:p w:rsidR="00A6484B" w:rsidRDefault="00A6484B" w:rsidP="00A6484B">
            <w:r>
              <w:t>1 x 10</w:t>
            </w:r>
            <w:r w:rsidRPr="00A6484B">
              <w:rPr>
                <w:vertAlign w:val="superscript"/>
              </w:rPr>
              <w:t>6</w:t>
            </w:r>
            <w:r>
              <w:t xml:space="preserve"> </w:t>
            </w:r>
            <w:r>
              <w:t>µ</w:t>
            </w:r>
            <w:r>
              <w:t>g = 1 g</w:t>
            </w:r>
          </w:p>
          <w:p w:rsidR="00376D24" w:rsidRDefault="00A6484B" w:rsidP="00A6484B">
            <w:r>
              <w:t>1 x 10</w:t>
            </w:r>
            <w:r w:rsidRPr="00A6484B">
              <w:rPr>
                <w:vertAlign w:val="superscript"/>
              </w:rPr>
              <w:t>6</w:t>
            </w:r>
            <w:r>
              <w:t xml:space="preserve"> </w:t>
            </w:r>
            <w:r>
              <w:t>µ</w:t>
            </w:r>
            <w:r>
              <w:t>L = 1 L</w:t>
            </w:r>
          </w:p>
        </w:tc>
      </w:tr>
      <w:tr w:rsidR="00376D24" w:rsidTr="0095728A">
        <w:tc>
          <w:tcPr>
            <w:tcW w:w="2664" w:type="dxa"/>
          </w:tcPr>
          <w:p w:rsidR="00376D24" w:rsidRDefault="00376D24" w:rsidP="00376D24">
            <w:proofErr w:type="spellStart"/>
            <w:r>
              <w:t>nano</w:t>
            </w:r>
            <w:proofErr w:type="spellEnd"/>
            <w:r>
              <w:t xml:space="preserve"> (n)</w:t>
            </w:r>
          </w:p>
        </w:tc>
        <w:tc>
          <w:tcPr>
            <w:tcW w:w="2664" w:type="dxa"/>
          </w:tcPr>
          <w:p w:rsidR="00376D24" w:rsidRDefault="00376D24" w:rsidP="0095728A">
            <w:r>
              <w:t>How many nanometers in a meter?</w:t>
            </w:r>
          </w:p>
        </w:tc>
        <w:tc>
          <w:tcPr>
            <w:tcW w:w="2664" w:type="dxa"/>
          </w:tcPr>
          <w:p w:rsidR="00376D24" w:rsidRDefault="00376D24" w:rsidP="0095728A">
            <w:r>
              <w:t>1 x 10</w:t>
            </w:r>
            <w:r w:rsidR="00A6484B" w:rsidRPr="00A6484B">
              <w:rPr>
                <w:vertAlign w:val="superscript"/>
              </w:rPr>
              <w:t>9</w:t>
            </w:r>
            <w:r>
              <w:t xml:space="preserve"> </w:t>
            </w:r>
            <w:r w:rsidR="00A6484B">
              <w:t>n</w:t>
            </w:r>
            <w:r>
              <w:t>m = 1 m</w:t>
            </w:r>
          </w:p>
          <w:p w:rsidR="00376D24" w:rsidRDefault="00376D24" w:rsidP="0095728A">
            <w:r>
              <w:t>1 x 10</w:t>
            </w:r>
            <w:r w:rsidR="00A6484B" w:rsidRPr="00A6484B">
              <w:rPr>
                <w:vertAlign w:val="superscript"/>
              </w:rPr>
              <w:t>9</w:t>
            </w:r>
            <w:r>
              <w:t xml:space="preserve"> </w:t>
            </w:r>
            <w:proofErr w:type="spellStart"/>
            <w:r w:rsidR="00A6484B">
              <w:t>n</w:t>
            </w:r>
            <w:r>
              <w:t>g</w:t>
            </w:r>
            <w:proofErr w:type="spellEnd"/>
            <w:r>
              <w:t xml:space="preserve"> = 1 g</w:t>
            </w:r>
          </w:p>
          <w:p w:rsidR="00376D24" w:rsidRDefault="00376D24" w:rsidP="00A6484B">
            <w:r>
              <w:t>1 x 10</w:t>
            </w:r>
            <w:r w:rsidR="00A6484B" w:rsidRPr="00A6484B">
              <w:rPr>
                <w:vertAlign w:val="superscript"/>
              </w:rPr>
              <w:t>9</w:t>
            </w:r>
            <w:r>
              <w:t xml:space="preserve"> </w:t>
            </w:r>
            <w:proofErr w:type="spellStart"/>
            <w:r w:rsidR="00A6484B">
              <w:t>n</w:t>
            </w:r>
            <w:r>
              <w:t>L</w:t>
            </w:r>
            <w:proofErr w:type="spellEnd"/>
            <w:r>
              <w:t xml:space="preserve"> = 1 L</w:t>
            </w:r>
          </w:p>
        </w:tc>
      </w:tr>
    </w:tbl>
    <w:p w:rsidR="00193A2E" w:rsidRDefault="00193A2E" w:rsidP="00531271"/>
    <w:p w:rsidR="00376D24" w:rsidRDefault="00C33C58" w:rsidP="00531271">
      <w:r>
        <w:t xml:space="preserve">KNOW THESE LIKE THE BACK OF YOUR HAND!  </w:t>
      </w:r>
      <w:r w:rsidR="00193A2E">
        <w:t xml:space="preserve">They are very useful conversions that you will use in all the science classes that you ever have!  We are GETTING THIS </w:t>
      </w:r>
      <w:proofErr w:type="spellStart"/>
      <w:r w:rsidR="00193A2E">
        <w:t>THIS</w:t>
      </w:r>
      <w:proofErr w:type="spellEnd"/>
      <w:r w:rsidR="00193A2E">
        <w:t xml:space="preserve"> YEAR!!!  </w:t>
      </w:r>
      <w:r>
        <w:t>Thank you!  :-}</w:t>
      </w:r>
    </w:p>
    <w:sectPr w:rsidR="00376D24" w:rsidSect="00531271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1271"/>
    <w:rsid w:val="00150AD5"/>
    <w:rsid w:val="00193A2E"/>
    <w:rsid w:val="00376D24"/>
    <w:rsid w:val="00531271"/>
    <w:rsid w:val="006C05F1"/>
    <w:rsid w:val="00A6484B"/>
    <w:rsid w:val="00C33C58"/>
    <w:rsid w:val="00DA0CAC"/>
    <w:rsid w:val="00E9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2011-08-30T04:03:00Z</dcterms:created>
  <dcterms:modified xsi:type="dcterms:W3CDTF">2011-08-30T04:03:00Z</dcterms:modified>
</cp:coreProperties>
</file>